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D9" w:rsidRDefault="00080593">
      <w:pPr>
        <w:widowControl/>
        <w:jc w:val="center"/>
        <w:rPr>
          <w:rFonts w:asciiTheme="minorHAnsi" w:hAnsiTheme="minorHAnsi" w:cstheme="minorHAnsi"/>
          <w:b/>
          <w:color w:val="050505"/>
          <w:sz w:val="28"/>
          <w:szCs w:val="28"/>
        </w:rPr>
      </w:pPr>
      <w:r>
        <w:rPr>
          <w:rFonts w:asciiTheme="minorHAnsi" w:hAnsiTheme="minorHAnsi" w:cstheme="minorHAnsi"/>
          <w:b/>
          <w:color w:val="050505"/>
          <w:sz w:val="28"/>
          <w:szCs w:val="28"/>
        </w:rPr>
        <w:t>MISTRZOSTWA POLSKI JUNIORÓW W WYCISKANIU SZTANGI LEŻĄC</w:t>
      </w:r>
    </w:p>
    <w:p w:rsidR="00DD39D9" w:rsidRDefault="00080593">
      <w:pPr>
        <w:widowControl/>
        <w:jc w:val="center"/>
        <w:rPr>
          <w:rFonts w:asciiTheme="minorHAnsi" w:hAnsiTheme="minorHAnsi" w:cstheme="minorHAnsi"/>
          <w:b/>
          <w:color w:val="050505"/>
          <w:sz w:val="28"/>
          <w:szCs w:val="28"/>
        </w:rPr>
      </w:pPr>
      <w:r>
        <w:rPr>
          <w:rFonts w:asciiTheme="minorHAnsi" w:hAnsiTheme="minorHAnsi" w:cstheme="minorHAnsi"/>
          <w:b/>
          <w:color w:val="050505"/>
          <w:sz w:val="28"/>
          <w:szCs w:val="28"/>
        </w:rPr>
        <w:t>FEDERACJI WPA - ŁÓDŹ, 27.10.2023</w:t>
      </w:r>
    </w:p>
    <w:p w:rsidR="00DD39D9" w:rsidRDefault="00DD39D9">
      <w:pPr>
        <w:widowControl/>
        <w:jc w:val="center"/>
        <w:rPr>
          <w:rFonts w:asciiTheme="minorHAnsi" w:hAnsiTheme="minorHAnsi" w:cstheme="minorHAnsi"/>
          <w:color w:val="050505"/>
          <w:sz w:val="32"/>
          <w:szCs w:val="32"/>
        </w:rPr>
      </w:pPr>
    </w:p>
    <w:p w:rsidR="00DD39D9" w:rsidRDefault="00080593">
      <w:pPr>
        <w:widowControl/>
        <w:jc w:val="both"/>
        <w:rPr>
          <w:rFonts w:asciiTheme="minorHAnsi" w:hAnsiTheme="minorHAnsi" w:cstheme="minorHAnsi"/>
          <w:color w:val="050505"/>
          <w:u w:val="single"/>
        </w:rPr>
      </w:pPr>
      <w:r>
        <w:rPr>
          <w:rFonts w:asciiTheme="minorHAnsi" w:hAnsiTheme="minorHAnsi" w:cstheme="minorHAnsi"/>
          <w:color w:val="050505"/>
          <w:u w:val="single"/>
        </w:rPr>
        <w:t>I. Cel:</w:t>
      </w:r>
    </w:p>
    <w:p w:rsidR="00DD39D9" w:rsidRDefault="00080593">
      <w:pPr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propagowanie zdrowego stylu życia</w:t>
      </w:r>
    </w:p>
    <w:p w:rsidR="00DD39D9" w:rsidRDefault="00080593">
      <w:pPr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propagowanie sportów siłowych; wyciskania sztangi leżąc</w:t>
      </w:r>
    </w:p>
    <w:p w:rsidR="00DD39D9" w:rsidRDefault="00080593">
      <w:pPr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aktywne spędzanie wolnego czasu</w:t>
      </w:r>
    </w:p>
    <w:p w:rsidR="00DD39D9" w:rsidRDefault="00080593">
      <w:pPr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wyłonienie najsilniejszych juniorów 13-15 lat, 16-17 lat, 18-19 lat oraz 20-23 lata</w:t>
      </w:r>
    </w:p>
    <w:p w:rsidR="00DD39D9" w:rsidRDefault="00080593">
      <w:pPr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 xml:space="preserve"> - profilaktyka uzależnień</w:t>
      </w:r>
    </w:p>
    <w:p w:rsidR="00DD39D9" w:rsidRDefault="00080593">
      <w:pPr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integracja młodzieży</w:t>
      </w:r>
    </w:p>
    <w:p w:rsidR="00DD39D9" w:rsidRDefault="00DD39D9">
      <w:pPr>
        <w:widowControl/>
        <w:jc w:val="both"/>
        <w:rPr>
          <w:rFonts w:asciiTheme="minorHAnsi" w:hAnsiTheme="minorHAnsi" w:cstheme="minorHAnsi"/>
        </w:rPr>
      </w:pPr>
    </w:p>
    <w:p w:rsidR="00DD39D9" w:rsidRDefault="00080593">
      <w:pPr>
        <w:widowControl/>
        <w:jc w:val="both"/>
        <w:rPr>
          <w:rFonts w:asciiTheme="minorHAnsi" w:hAnsiTheme="minorHAnsi" w:cstheme="minorHAnsi"/>
          <w:color w:val="050505"/>
          <w:u w:val="single"/>
        </w:rPr>
      </w:pPr>
      <w:r>
        <w:rPr>
          <w:rFonts w:asciiTheme="minorHAnsi" w:hAnsiTheme="minorHAnsi" w:cstheme="minorHAnsi"/>
          <w:color w:val="050505"/>
          <w:u w:val="single"/>
        </w:rPr>
        <w:t>II. Termin i miejsce:</w:t>
      </w:r>
    </w:p>
    <w:p w:rsidR="00DD39D9" w:rsidRDefault="00080593">
      <w:pPr>
        <w:widowControl/>
        <w:jc w:val="both"/>
        <w:rPr>
          <w:rFonts w:asciiTheme="minorHAnsi" w:hAnsiTheme="minorHAnsi" w:cstheme="minorHAnsi"/>
          <w:b/>
          <w:color w:val="050505"/>
        </w:rPr>
      </w:pPr>
      <w:r>
        <w:rPr>
          <w:rFonts w:asciiTheme="minorHAnsi" w:hAnsiTheme="minorHAnsi" w:cstheme="minorHAnsi"/>
          <w:b/>
          <w:color w:val="050505"/>
        </w:rPr>
        <w:t>27.10.2023 (piątek), godz. 12.00 (waga: od 10.00 do 12.00)</w:t>
      </w:r>
    </w:p>
    <w:p w:rsidR="00DD39D9" w:rsidRDefault="00080593">
      <w:pPr>
        <w:widowControl/>
        <w:jc w:val="both"/>
        <w:rPr>
          <w:rFonts w:asciiTheme="minorHAnsi" w:hAnsiTheme="minorHAnsi" w:cstheme="minorHAnsi"/>
          <w:b/>
          <w:color w:val="050505"/>
        </w:rPr>
      </w:pPr>
      <w:r>
        <w:rPr>
          <w:rFonts w:asciiTheme="minorHAnsi" w:hAnsiTheme="minorHAnsi" w:cstheme="minorHAnsi"/>
          <w:b/>
          <w:color w:val="050505"/>
        </w:rPr>
        <w:t xml:space="preserve">Zespół Szkół </w:t>
      </w:r>
      <w:proofErr w:type="spellStart"/>
      <w:r>
        <w:rPr>
          <w:rFonts w:asciiTheme="minorHAnsi" w:hAnsiTheme="minorHAnsi" w:cstheme="minorHAnsi"/>
          <w:b/>
          <w:color w:val="050505"/>
        </w:rPr>
        <w:t>Techniczno</w:t>
      </w:r>
      <w:proofErr w:type="spellEnd"/>
      <w:r>
        <w:rPr>
          <w:rFonts w:asciiTheme="minorHAnsi" w:hAnsiTheme="minorHAnsi" w:cstheme="minorHAnsi"/>
          <w:b/>
          <w:color w:val="050505"/>
        </w:rPr>
        <w:t xml:space="preserve">–Informatycznych im Jana Nowaka-Jeziorańskiego, </w:t>
      </w:r>
    </w:p>
    <w:p w:rsidR="00DD39D9" w:rsidRDefault="00080593">
      <w:pPr>
        <w:widowControl/>
        <w:jc w:val="both"/>
        <w:rPr>
          <w:rFonts w:asciiTheme="minorHAnsi" w:hAnsiTheme="minorHAnsi" w:cstheme="minorHAnsi"/>
          <w:b/>
          <w:color w:val="050505"/>
        </w:rPr>
      </w:pPr>
      <w:r>
        <w:rPr>
          <w:rFonts w:asciiTheme="minorHAnsi" w:hAnsiTheme="minorHAnsi" w:cstheme="minorHAnsi"/>
          <w:b/>
          <w:color w:val="050505"/>
        </w:rPr>
        <w:t>Łódź al. Politechniki 37,</w:t>
      </w:r>
    </w:p>
    <w:p w:rsidR="00DD39D9" w:rsidRDefault="00DD39D9">
      <w:pPr>
        <w:widowControl/>
        <w:jc w:val="both"/>
        <w:rPr>
          <w:rFonts w:asciiTheme="minorHAnsi" w:hAnsiTheme="minorHAnsi" w:cstheme="minorHAnsi"/>
          <w:color w:val="050505"/>
        </w:rPr>
      </w:pPr>
    </w:p>
    <w:p w:rsidR="00DD39D9" w:rsidRDefault="00080593">
      <w:pPr>
        <w:widowControl/>
        <w:jc w:val="both"/>
        <w:rPr>
          <w:rFonts w:asciiTheme="minorHAnsi" w:hAnsiTheme="minorHAnsi" w:cstheme="minorHAnsi"/>
          <w:color w:val="050505"/>
          <w:u w:val="single"/>
        </w:rPr>
      </w:pPr>
      <w:r>
        <w:rPr>
          <w:rFonts w:asciiTheme="minorHAnsi" w:hAnsiTheme="minorHAnsi" w:cstheme="minorHAnsi"/>
          <w:color w:val="050505"/>
          <w:u w:val="single"/>
        </w:rPr>
        <w:t>III. Imprezy towarzyszące:</w:t>
      </w:r>
    </w:p>
    <w:p w:rsidR="00DD39D9" w:rsidRDefault="00080593">
      <w:pPr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XI Integracyjne Mistrzostwa w Wyciskaniu Sztangi Leżąc</w:t>
      </w:r>
    </w:p>
    <w:p w:rsidR="00DD39D9" w:rsidRDefault="00080593">
      <w:pPr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 xml:space="preserve">- Zawody </w:t>
      </w:r>
      <w:proofErr w:type="spellStart"/>
      <w:r>
        <w:rPr>
          <w:rFonts w:asciiTheme="minorHAnsi" w:hAnsiTheme="minorHAnsi" w:cstheme="minorHAnsi"/>
          <w:color w:val="050505"/>
        </w:rPr>
        <w:t>Strong</w:t>
      </w:r>
      <w:proofErr w:type="spellEnd"/>
      <w:r>
        <w:rPr>
          <w:rFonts w:asciiTheme="minorHAnsi" w:hAnsiTheme="minorHAnsi" w:cstheme="minorHAnsi"/>
          <w:color w:val="050505"/>
        </w:rPr>
        <w:t xml:space="preserve"> Boy</w:t>
      </w:r>
    </w:p>
    <w:p w:rsidR="00DD39D9" w:rsidRDefault="00DD39D9">
      <w:pPr>
        <w:widowControl/>
        <w:jc w:val="both"/>
        <w:rPr>
          <w:rFonts w:asciiTheme="minorHAnsi" w:hAnsiTheme="minorHAnsi" w:cstheme="minorHAnsi"/>
        </w:rPr>
      </w:pPr>
    </w:p>
    <w:p w:rsidR="00DD39D9" w:rsidRDefault="00080593">
      <w:pPr>
        <w:widowControl/>
        <w:jc w:val="both"/>
        <w:rPr>
          <w:rFonts w:asciiTheme="minorHAnsi" w:hAnsiTheme="minorHAnsi" w:cstheme="minorHAnsi"/>
          <w:color w:val="050505"/>
          <w:u w:val="single"/>
        </w:rPr>
      </w:pPr>
      <w:r>
        <w:rPr>
          <w:rFonts w:asciiTheme="minorHAnsi" w:hAnsiTheme="minorHAnsi" w:cstheme="minorHAnsi"/>
          <w:color w:val="050505"/>
          <w:u w:val="single"/>
        </w:rPr>
        <w:t>IV. Dodatkowe atrakcje:</w:t>
      </w:r>
    </w:p>
    <w:p w:rsidR="00DD39D9" w:rsidRDefault="00080593">
      <w:pPr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 xml:space="preserve">- Zawody </w:t>
      </w:r>
      <w:proofErr w:type="spellStart"/>
      <w:r>
        <w:rPr>
          <w:rFonts w:asciiTheme="minorHAnsi" w:hAnsiTheme="minorHAnsi" w:cstheme="minorHAnsi"/>
          <w:color w:val="050505"/>
        </w:rPr>
        <w:t>Strong</w:t>
      </w:r>
      <w:proofErr w:type="spellEnd"/>
      <w:r>
        <w:rPr>
          <w:rFonts w:asciiTheme="minorHAnsi" w:hAnsiTheme="minorHAnsi" w:cstheme="minorHAnsi"/>
          <w:color w:val="050505"/>
        </w:rPr>
        <w:t xml:space="preserve"> Boy</w:t>
      </w:r>
    </w:p>
    <w:p w:rsidR="00DD39D9" w:rsidRDefault="00DD39D9">
      <w:pPr>
        <w:widowControl/>
        <w:jc w:val="both"/>
        <w:rPr>
          <w:rFonts w:asciiTheme="minorHAnsi" w:hAnsiTheme="minorHAnsi" w:cstheme="minorHAnsi"/>
          <w:color w:val="050505"/>
        </w:rPr>
      </w:pPr>
    </w:p>
    <w:p w:rsidR="00DD39D9" w:rsidRDefault="00080593">
      <w:pPr>
        <w:widowControl/>
        <w:jc w:val="both"/>
        <w:rPr>
          <w:rFonts w:asciiTheme="minorHAnsi" w:hAnsiTheme="minorHAnsi" w:cstheme="minorHAnsi"/>
          <w:b/>
          <w:color w:val="050505"/>
        </w:rPr>
      </w:pPr>
      <w:r>
        <w:rPr>
          <w:rFonts w:asciiTheme="minorHAnsi" w:hAnsiTheme="minorHAnsi" w:cstheme="minorHAnsi"/>
          <w:b/>
          <w:color w:val="050505"/>
        </w:rPr>
        <w:t>REGIULAMIN:</w:t>
      </w:r>
    </w:p>
    <w:p w:rsidR="00DD39D9" w:rsidRDefault="00080593">
      <w:pPr>
        <w:widowControl/>
        <w:jc w:val="both"/>
        <w:rPr>
          <w:rFonts w:asciiTheme="minorHAnsi" w:hAnsiTheme="minorHAnsi" w:cstheme="minorHAnsi"/>
          <w:color w:val="050505"/>
          <w:u w:val="single"/>
        </w:rPr>
      </w:pPr>
      <w:r>
        <w:rPr>
          <w:rFonts w:asciiTheme="minorHAnsi" w:hAnsiTheme="minorHAnsi" w:cstheme="minorHAnsi"/>
          <w:color w:val="050505"/>
          <w:u w:val="single"/>
        </w:rPr>
        <w:t>Warunki uczestnictwa:</w:t>
      </w:r>
    </w:p>
    <w:p w:rsidR="00DD39D9" w:rsidRDefault="00DD39D9">
      <w:pPr>
        <w:widowControl/>
        <w:jc w:val="both"/>
        <w:rPr>
          <w:rFonts w:asciiTheme="minorHAnsi" w:hAnsiTheme="minorHAnsi" w:cstheme="minorHAnsi"/>
          <w:color w:val="050505"/>
          <w:u w:val="single"/>
        </w:rPr>
      </w:pPr>
    </w:p>
    <w:p w:rsidR="00DD39D9" w:rsidRDefault="00080593">
      <w:pPr>
        <w:pStyle w:val="Akapitzlist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Zawodnicy przyjeżdżają trenerem, rodzicem, opiekunem prawnym, wychowawcą.</w:t>
      </w:r>
    </w:p>
    <w:p w:rsidR="00DD39D9" w:rsidRPr="00281ADC" w:rsidRDefault="00080593">
      <w:pPr>
        <w:pStyle w:val="Akapitzlist"/>
        <w:widowControl/>
        <w:numPr>
          <w:ilvl w:val="0"/>
          <w:numId w:val="1"/>
        </w:numPr>
        <w:jc w:val="both"/>
        <w:rPr>
          <w:rFonts w:hint="eastAsia"/>
        </w:rPr>
      </w:pPr>
      <w:r>
        <w:rPr>
          <w:rFonts w:asciiTheme="minorHAnsi" w:hAnsiTheme="minorHAnsi" w:cstheme="minorHAnsi"/>
          <w:color w:val="050505"/>
        </w:rPr>
        <w:t xml:space="preserve">Zgłoszenie z podaniem imienia i nazwiska, daty </w:t>
      </w:r>
      <w:r w:rsidRPr="00281ADC">
        <w:rPr>
          <w:rFonts w:asciiTheme="minorHAnsi" w:hAnsiTheme="minorHAnsi" w:cstheme="minorHAnsi"/>
        </w:rPr>
        <w:t xml:space="preserve">urodzenia i kategorii wagowej oraz imieniem i nazwiskiem opiekuna/trenera do dnia 20.10.2023 </w:t>
      </w:r>
      <w:hyperlink r:id="rId5">
        <w:r w:rsidRPr="00281ADC">
          <w:rPr>
            <w:rStyle w:val="czeinternetowe"/>
            <w:rFonts w:asciiTheme="minorHAnsi" w:hAnsiTheme="minorHAnsi" w:cstheme="minorHAnsi"/>
            <w:color w:val="auto"/>
            <w:szCs w:val="24"/>
            <w:u w:val="none"/>
          </w:rPr>
          <w:t>www.e-powerlifting.com/mistrzostwa-polski-wpa-juniorow-w-bench-press/</w:t>
        </w:r>
      </w:hyperlink>
      <w:r w:rsidRPr="00281ADC">
        <w:rPr>
          <w:rFonts w:asciiTheme="minorHAnsi" w:hAnsiTheme="minorHAnsi" w:cstheme="minorHAnsi"/>
        </w:rPr>
        <w:t xml:space="preserve"> lub na adres</w:t>
      </w:r>
      <w:r w:rsidR="000E01AF" w:rsidRPr="00281ADC">
        <w:rPr>
          <w:rFonts w:asciiTheme="minorHAnsi" w:hAnsiTheme="minorHAnsi" w:cstheme="minorHAnsi"/>
        </w:rPr>
        <w:t xml:space="preserve"> </w:t>
      </w:r>
      <w:hyperlink r:id="rId6" w:history="1">
        <w:r w:rsidR="000E01AF" w:rsidRPr="00281ADC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t.andrzejczak@palacm.elodz.edu.pl</w:t>
        </w:r>
      </w:hyperlink>
      <w:r w:rsidR="000E01AF" w:rsidRPr="00281ADC">
        <w:rPr>
          <w:rStyle w:val="czeinternetowe"/>
          <w:rFonts w:asciiTheme="minorHAnsi" w:hAnsiTheme="minorHAnsi" w:cstheme="minorHAnsi"/>
          <w:color w:val="auto"/>
          <w:szCs w:val="24"/>
          <w:u w:val="none"/>
        </w:rPr>
        <w:t>. L</w:t>
      </w:r>
      <w:r w:rsidRPr="00281ADC">
        <w:rPr>
          <w:rFonts w:asciiTheme="minorHAnsi" w:hAnsiTheme="minorHAnsi" w:cstheme="minorHAnsi"/>
        </w:rPr>
        <w:t>iczba miejsc ograniczona - 80 zawodników z jedną osobą towarzyszącą.</w:t>
      </w:r>
    </w:p>
    <w:p w:rsidR="00DD39D9" w:rsidRDefault="00080593">
      <w:pPr>
        <w:pStyle w:val="Akapitzlist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Każdy zawodnik zobowiązany jest do zapoznania się z niniejszym regulaminem zawodów. Zgłoszenie do udziału w zawodach jest równoznaczne z akceptacją postanowień regulaminu.</w:t>
      </w:r>
    </w:p>
    <w:p w:rsidR="00DD39D9" w:rsidRDefault="00080593">
      <w:pPr>
        <w:pStyle w:val="Akapitzlist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Zabrania się startu uczestnikom będącym pod wpływem alkoholu lub innych środków odurzających.</w:t>
      </w:r>
    </w:p>
    <w:p w:rsidR="00DD39D9" w:rsidRDefault="00080593">
      <w:pPr>
        <w:pStyle w:val="Akapitzlist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  <w:szCs w:val="24"/>
        </w:rPr>
        <w:t>W przypadku młodzieży do lat 18:</w:t>
      </w:r>
    </w:p>
    <w:p w:rsidR="00DD39D9" w:rsidRDefault="00080593">
      <w:pPr>
        <w:pStyle w:val="Akapitzlist"/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podpisana przez rodzica lub opiekuna prawnego zgoda na start oraz oświadczenie o braku przeciwwskazań zdrowotnych do startu w zawodach sportowych (lub zaświadczenie lekarskie),</w:t>
      </w:r>
    </w:p>
    <w:p w:rsidR="00DD39D9" w:rsidRDefault="00080593">
      <w:pPr>
        <w:pStyle w:val="Akapitzlist"/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 xml:space="preserve">na ważeniu konieczne okazanie legitymacji szkolnej </w:t>
      </w:r>
    </w:p>
    <w:p w:rsidR="00DD39D9" w:rsidRDefault="00080593">
      <w:pPr>
        <w:pStyle w:val="Akapitzlist"/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obecność trenera, opiekuna w czasie zawodów</w:t>
      </w:r>
    </w:p>
    <w:p w:rsidR="00DD39D9" w:rsidRDefault="00080593">
      <w:pPr>
        <w:pStyle w:val="Akapitzlist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 xml:space="preserve">W przypadku uczestników pełnoletnich zgłoszenie udziału w zawodach, zawierające oświadczenie o stanie zdrowia </w:t>
      </w:r>
    </w:p>
    <w:p w:rsidR="00DD39D9" w:rsidRDefault="00080593">
      <w:pPr>
        <w:pStyle w:val="Akapitzlist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  <w:szCs w:val="24"/>
        </w:rPr>
        <w:t>Rejestracja uczestników przy wejściu do budynku szkoły od strony boiska, po okazaniu dokumentów potwierdzających tożsamość.</w:t>
      </w:r>
    </w:p>
    <w:p w:rsidR="00DD39D9" w:rsidRDefault="00080593">
      <w:pPr>
        <w:pStyle w:val="Akapitzlist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  <w:szCs w:val="24"/>
        </w:rPr>
        <w:t>Zawody mogą być transmitowane przez lokalne telewizje oraz relacjonowane przez prasę i media internetowe. Zgłoszenie do zawodów stanowi akceptacje tego faktu.</w:t>
      </w:r>
    </w:p>
    <w:p w:rsidR="00DD39D9" w:rsidRDefault="00080593">
      <w:pPr>
        <w:pStyle w:val="Akapitzlist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  <w:szCs w:val="24"/>
        </w:rPr>
        <w:lastRenderedPageBreak/>
        <w:t>Podczas weryfikacji (ważenia), która odbędzie się w dniu zawodów 2</w:t>
      </w:r>
      <w:r>
        <w:rPr>
          <w:rFonts w:asciiTheme="minorHAnsi" w:hAnsiTheme="minorHAnsi" w:cstheme="minorHAnsi"/>
          <w:color w:val="050505"/>
        </w:rPr>
        <w:t>7 października 2023 r. w godz. 1</w:t>
      </w:r>
      <w:r>
        <w:rPr>
          <w:rFonts w:asciiTheme="minorHAnsi" w:hAnsiTheme="minorHAnsi" w:cstheme="minorHAnsi"/>
          <w:color w:val="050505"/>
          <w:szCs w:val="24"/>
        </w:rPr>
        <w:t>0:00-12:00 zawodnicy zobowiązani są złożyć oświadczenie potwierdzające brak przeciwwskazań zdrowotnych do uczestnictwa w zawodach wraz z dokumentami opisanymi w punkcie 5 regulaminu. W razie jakichkolwiek wątpliwości co do stanu zdrowia uczestnik jest zobowiązany we własnym zakresie przed startem do zasięgnięcia opinii lekarza.</w:t>
      </w:r>
    </w:p>
    <w:p w:rsidR="00DD39D9" w:rsidRPr="007A6476" w:rsidRDefault="00080593">
      <w:pPr>
        <w:pStyle w:val="Akapitzlist"/>
        <w:widowControl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6476">
        <w:rPr>
          <w:rFonts w:ascii="Calibri" w:hAnsi="Calibri" w:cstheme="minorHAnsi"/>
          <w:color w:val="050505"/>
          <w:szCs w:val="24"/>
        </w:rPr>
        <w:t xml:space="preserve">Przez fakt zgłoszenia udziału w zawodach pełnoletni zawodnik, rodzic/prawny opiekun zawodnika oraz trener/wychowawca wyrażają zgodę na przetwarzanie przez organizatora danych osobowych zawodnika i osób mu towarzyszących, jak również na publikacje ich wizerunku w </w:t>
      </w:r>
      <w:proofErr w:type="spellStart"/>
      <w:r w:rsidRPr="007A6476">
        <w:rPr>
          <w:rFonts w:ascii="Calibri" w:hAnsi="Calibri" w:cstheme="minorHAnsi"/>
          <w:color w:val="050505"/>
          <w:szCs w:val="24"/>
        </w:rPr>
        <w:t>internecie</w:t>
      </w:r>
      <w:proofErr w:type="spellEnd"/>
      <w:r w:rsidRPr="007A6476">
        <w:rPr>
          <w:rFonts w:ascii="Calibri" w:hAnsi="Calibri" w:cstheme="minorHAnsi"/>
          <w:color w:val="050505"/>
          <w:szCs w:val="24"/>
        </w:rPr>
        <w:t>, prasie, telewizji oraz radiu w postaci: zdjęć, nagrań filmowych, wywiadów, wyników osiągniętych w zawodach wraz z imieniem i nazwiskiem zawodnika, w celu promocji zawodów.</w:t>
      </w:r>
    </w:p>
    <w:p w:rsidR="00DD39D9" w:rsidRPr="007A6476" w:rsidRDefault="00080593">
      <w:pPr>
        <w:pStyle w:val="Akapitzlist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color w:val="050505"/>
        </w:rPr>
      </w:pPr>
      <w:r w:rsidRPr="007A6476">
        <w:rPr>
          <w:rFonts w:asciiTheme="minorHAnsi" w:hAnsiTheme="minorHAnsi" w:cstheme="minorHAnsi"/>
          <w:color w:val="050505"/>
          <w:szCs w:val="24"/>
        </w:rPr>
        <w:t xml:space="preserve">Strój: </w:t>
      </w:r>
    </w:p>
    <w:p w:rsidR="00DD39D9" w:rsidRDefault="00080593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koszulka sportowa odsłaniająca stawy łokciowe,</w:t>
      </w:r>
    </w:p>
    <w:p w:rsidR="00DD39D9" w:rsidRDefault="00080593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trykot (nie można startować w krótkich spodenkach, leginsach)</w:t>
      </w:r>
    </w:p>
    <w:p w:rsidR="00DD39D9" w:rsidRDefault="00080593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dozwolony pas, taśmy na nadgarstki.</w:t>
      </w:r>
    </w:p>
    <w:p w:rsidR="00DD39D9" w:rsidRDefault="00080593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Obuwie sportowe na zmianę</w:t>
      </w:r>
    </w:p>
    <w:p w:rsidR="00DD39D9" w:rsidRDefault="00080593">
      <w:pPr>
        <w:pStyle w:val="Akapitzlist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 xml:space="preserve"> Kategorie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kategorie wagowe :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do 52 kg, do 56 kg, do 60 kg, do 67.5 kg, do 75 kg, do 82.5 kg, do 90 kg, 100 kg, 110 kg, 125 kg, 140 kg, +140 kg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kategorie wagowe kobiet: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 xml:space="preserve">do 56, do 60, do 67.5, do 75, +75 </w:t>
      </w:r>
    </w:p>
    <w:p w:rsidR="00DD39D9" w:rsidRDefault="00080593">
      <w:pPr>
        <w:widowControl/>
        <w:ind w:firstLine="709"/>
        <w:jc w:val="both"/>
        <w:rPr>
          <w:rFonts w:asciiTheme="minorHAnsi" w:hAnsiTheme="minorHAnsi" w:cstheme="minorHAnsi"/>
          <w:color w:val="050505"/>
          <w:lang w:val="en-US"/>
        </w:rPr>
      </w:pPr>
      <w:r>
        <w:rPr>
          <w:rFonts w:asciiTheme="minorHAnsi" w:hAnsiTheme="minorHAnsi" w:cstheme="minorHAnsi"/>
          <w:color w:val="050505"/>
          <w:lang w:val="en-US"/>
        </w:rPr>
        <w:t xml:space="preserve">- </w:t>
      </w:r>
      <w:proofErr w:type="spellStart"/>
      <w:r>
        <w:rPr>
          <w:rFonts w:asciiTheme="minorHAnsi" w:hAnsiTheme="minorHAnsi" w:cstheme="minorHAnsi"/>
          <w:color w:val="050505"/>
          <w:lang w:val="en-US"/>
        </w:rPr>
        <w:t>kategorie</w:t>
      </w:r>
      <w:proofErr w:type="spellEnd"/>
      <w:r>
        <w:rPr>
          <w:rFonts w:asciiTheme="minorHAnsi" w:hAnsiTheme="minorHAnsi" w:cstheme="minorHAnsi"/>
          <w:color w:val="050505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50505"/>
          <w:lang w:val="en-US"/>
        </w:rPr>
        <w:t>wiekowe</w:t>
      </w:r>
      <w:proofErr w:type="spellEnd"/>
      <w:r>
        <w:rPr>
          <w:rFonts w:asciiTheme="minorHAnsi" w:hAnsiTheme="minorHAnsi" w:cstheme="minorHAnsi"/>
          <w:color w:val="050505"/>
          <w:lang w:val="en-US"/>
        </w:rPr>
        <w:t>: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  <w:lang w:val="en-US"/>
        </w:rPr>
      </w:pPr>
      <w:r>
        <w:rPr>
          <w:rFonts w:asciiTheme="minorHAnsi" w:hAnsiTheme="minorHAnsi" w:cstheme="minorHAnsi"/>
          <w:color w:val="050505"/>
          <w:lang w:val="en-US"/>
        </w:rPr>
        <w:t>teenager 13-15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  <w:lang w:val="en-US"/>
        </w:rPr>
      </w:pPr>
      <w:r>
        <w:rPr>
          <w:rFonts w:asciiTheme="minorHAnsi" w:hAnsiTheme="minorHAnsi" w:cstheme="minorHAnsi"/>
          <w:color w:val="050505"/>
          <w:lang w:val="en-US"/>
        </w:rPr>
        <w:t>teenager 16-17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  <w:lang w:val="en-US"/>
        </w:rPr>
      </w:pPr>
      <w:r>
        <w:rPr>
          <w:rFonts w:asciiTheme="minorHAnsi" w:hAnsiTheme="minorHAnsi" w:cstheme="minorHAnsi"/>
          <w:color w:val="050505"/>
          <w:lang w:val="en-US"/>
        </w:rPr>
        <w:t>teenager 18-19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 xml:space="preserve">junior 20-23 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kategoria open mężczyzn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kategoria open kobiet</w:t>
      </w:r>
    </w:p>
    <w:p w:rsidR="00DD39D9" w:rsidRDefault="00080593">
      <w:pPr>
        <w:widowControl/>
        <w:jc w:val="both"/>
        <w:rPr>
          <w:rFonts w:asciiTheme="minorHAnsi" w:hAnsiTheme="minorHAnsi" w:cstheme="minorHAnsi"/>
          <w:color w:val="050505"/>
          <w:szCs w:val="21"/>
        </w:rPr>
      </w:pPr>
      <w:r>
        <w:rPr>
          <w:rFonts w:asciiTheme="minorHAnsi" w:hAnsiTheme="minorHAnsi" w:cstheme="minorHAnsi"/>
          <w:color w:val="050505"/>
        </w:rPr>
        <w:t xml:space="preserve">         13. Zasady zaliczenia boju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zawodnik zdejmuje sztangę ze stojaków (sam lub przy pomocy asekurantów),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 xml:space="preserve">- ruch opuszczania sztangi zawodnik rozpoczyna z wyprostowanych ramion w stawach łokciowych, nie czeka na komendę sędziego głównego 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– START,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zawodnik zatrzymuje sztagę na klatce i czeka na komendę sędziego głównego – GÓRA,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zawodnik kończy wyciskanie sztangi w wyprostowanych stawach łokciowych,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odkłada na stojak po komendzie sędziego – STOJAK,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pośladki cały czas muszą mieć kontakt z ławką, głowa może być oderwana od ławki, stopy nie muszą być całe położone na ziemi, ale nie mogą dotykać konstrukcji ławki,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każdy zawodnik ma trzy próby.</w:t>
      </w:r>
    </w:p>
    <w:p w:rsidR="00DD39D9" w:rsidRDefault="00080593">
      <w:pPr>
        <w:widowControl/>
        <w:jc w:val="both"/>
        <w:rPr>
          <w:rFonts w:asciiTheme="minorHAnsi" w:hAnsiTheme="minorHAnsi" w:cstheme="minorHAnsi"/>
          <w:color w:val="050505"/>
          <w:szCs w:val="21"/>
        </w:rPr>
      </w:pPr>
      <w:r>
        <w:rPr>
          <w:rFonts w:asciiTheme="minorHAnsi" w:hAnsiTheme="minorHAnsi" w:cstheme="minorHAnsi"/>
          <w:color w:val="050505"/>
        </w:rPr>
        <w:t xml:space="preserve">          14. Nagrody: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wszyscy uczestnicy otrzymują pamiątkowe dyplomy,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we wszystkich kategoriach wagowych (open wiekowych) za zajęcie miejsca 1-3 medale,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w kategorii open mężczyzn i kobiet – puchary</w:t>
      </w:r>
    </w:p>
    <w:p w:rsidR="00DD39D9" w:rsidRDefault="00080593">
      <w:pPr>
        <w:widowControl/>
        <w:jc w:val="both"/>
        <w:rPr>
          <w:rFonts w:asciiTheme="minorHAnsi" w:hAnsiTheme="minorHAnsi" w:cstheme="minorHAnsi"/>
          <w:color w:val="050505"/>
          <w:szCs w:val="21"/>
        </w:rPr>
      </w:pPr>
      <w:r>
        <w:rPr>
          <w:rFonts w:asciiTheme="minorHAnsi" w:hAnsiTheme="minorHAnsi" w:cstheme="minorHAnsi"/>
          <w:color w:val="050505"/>
        </w:rPr>
        <w:t xml:space="preserve">          15. Komisja sędziowska</w:t>
      </w:r>
    </w:p>
    <w:p w:rsidR="00DD39D9" w:rsidRDefault="00080593">
      <w:pPr>
        <w:pStyle w:val="Akapitzlist"/>
        <w:widowControl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 xml:space="preserve">- </w:t>
      </w:r>
      <w:proofErr w:type="spellStart"/>
      <w:r>
        <w:rPr>
          <w:rFonts w:asciiTheme="minorHAnsi" w:hAnsiTheme="minorHAnsi" w:cstheme="minorHAnsi"/>
          <w:color w:val="050505"/>
        </w:rPr>
        <w:t>Hovhannes</w:t>
      </w:r>
      <w:proofErr w:type="spellEnd"/>
      <w:r>
        <w:rPr>
          <w:rFonts w:asciiTheme="minorHAnsi" w:hAnsiTheme="minorHAnsi" w:cstheme="minorHAnsi"/>
          <w:color w:val="050505"/>
        </w:rPr>
        <w:t xml:space="preserve"> </w:t>
      </w:r>
      <w:proofErr w:type="spellStart"/>
      <w:r>
        <w:rPr>
          <w:rFonts w:asciiTheme="minorHAnsi" w:hAnsiTheme="minorHAnsi" w:cstheme="minorHAnsi"/>
          <w:color w:val="050505"/>
        </w:rPr>
        <w:t>Yazichyan</w:t>
      </w:r>
      <w:proofErr w:type="spellEnd"/>
      <w:r>
        <w:rPr>
          <w:rFonts w:asciiTheme="minorHAnsi" w:hAnsiTheme="minorHAnsi" w:cstheme="minorHAnsi"/>
          <w:color w:val="050505"/>
        </w:rPr>
        <w:t xml:space="preserve"> – sędzia klasy międzynarodowej</w:t>
      </w:r>
    </w:p>
    <w:p w:rsidR="00DD39D9" w:rsidRDefault="00080593">
      <w:pPr>
        <w:pStyle w:val="Akapitzlist"/>
        <w:widowControl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Tomasz Andrzejczak – sędzia klasy międzynarodowej</w:t>
      </w:r>
    </w:p>
    <w:p w:rsidR="00DD39D9" w:rsidRDefault="00080593">
      <w:pPr>
        <w:pStyle w:val="Akapitzlist"/>
        <w:widowControl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 xml:space="preserve">- Arkadiusz </w:t>
      </w:r>
      <w:proofErr w:type="spellStart"/>
      <w:r>
        <w:rPr>
          <w:rFonts w:asciiTheme="minorHAnsi" w:hAnsiTheme="minorHAnsi" w:cstheme="minorHAnsi"/>
          <w:color w:val="050505"/>
        </w:rPr>
        <w:t>Redzynia</w:t>
      </w:r>
      <w:proofErr w:type="spellEnd"/>
      <w:r>
        <w:rPr>
          <w:rFonts w:asciiTheme="minorHAnsi" w:hAnsiTheme="minorHAnsi" w:cstheme="minorHAnsi"/>
          <w:color w:val="050505"/>
        </w:rPr>
        <w:t xml:space="preserve"> – sędzia klasy krajowej</w:t>
      </w:r>
    </w:p>
    <w:p w:rsidR="00DD39D9" w:rsidRDefault="00080593">
      <w:pPr>
        <w:pStyle w:val="Akapitzlist"/>
        <w:widowControl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 xml:space="preserve">- Adam </w:t>
      </w:r>
      <w:proofErr w:type="spellStart"/>
      <w:r>
        <w:rPr>
          <w:rFonts w:asciiTheme="minorHAnsi" w:hAnsiTheme="minorHAnsi" w:cstheme="minorHAnsi"/>
          <w:color w:val="050505"/>
        </w:rPr>
        <w:t>Sławnikowski</w:t>
      </w:r>
      <w:proofErr w:type="spellEnd"/>
      <w:r>
        <w:rPr>
          <w:rFonts w:asciiTheme="minorHAnsi" w:hAnsiTheme="minorHAnsi" w:cstheme="minorHAnsi"/>
          <w:color w:val="050505"/>
        </w:rPr>
        <w:t xml:space="preserve"> – sędzia klasy krajowej</w:t>
      </w:r>
    </w:p>
    <w:p w:rsidR="00DD39D9" w:rsidRDefault="00080593">
      <w:pPr>
        <w:pStyle w:val="Akapitzlist"/>
        <w:widowControl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lastRenderedPageBreak/>
        <w:t>- Patryk Zgliński – sędzia klasy krajowej</w:t>
      </w:r>
    </w:p>
    <w:p w:rsidR="00DD39D9" w:rsidRDefault="00080593">
      <w:pPr>
        <w:pStyle w:val="Akapitzlist"/>
        <w:widowControl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 xml:space="preserve">- Łukasz Dalewski - </w:t>
      </w:r>
      <w:proofErr w:type="spellStart"/>
      <w:r>
        <w:rPr>
          <w:rFonts w:asciiTheme="minorHAnsi" w:hAnsiTheme="minorHAnsi" w:cstheme="minorHAnsi"/>
          <w:color w:val="050505"/>
        </w:rPr>
        <w:t>sedzia</w:t>
      </w:r>
      <w:proofErr w:type="spellEnd"/>
      <w:r>
        <w:rPr>
          <w:rFonts w:asciiTheme="minorHAnsi" w:hAnsiTheme="minorHAnsi" w:cstheme="minorHAnsi"/>
          <w:color w:val="050505"/>
        </w:rPr>
        <w:t xml:space="preserve"> klasy krajowej</w:t>
      </w:r>
    </w:p>
    <w:p w:rsidR="00DD39D9" w:rsidRDefault="00080593">
      <w:pPr>
        <w:pStyle w:val="Akapitzlist"/>
        <w:widowControl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Ryszard Wilczak – sędzia krajowej</w:t>
      </w:r>
    </w:p>
    <w:p w:rsidR="00DD39D9" w:rsidRDefault="00080593">
      <w:pPr>
        <w:widowControl/>
        <w:rPr>
          <w:rFonts w:asciiTheme="minorHAnsi" w:hAnsiTheme="minorHAnsi" w:cstheme="minorHAnsi"/>
          <w:color w:val="050505"/>
          <w:szCs w:val="21"/>
        </w:rPr>
      </w:pPr>
      <w:r>
        <w:rPr>
          <w:rFonts w:asciiTheme="minorHAnsi" w:hAnsiTheme="minorHAnsi" w:cstheme="minorHAnsi"/>
          <w:color w:val="050505"/>
        </w:rPr>
        <w:t xml:space="preserve">        16. Osoby odpowiedzialne za organizacje: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Urszula Szczepaniak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Tomasz Andrzejczak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 xml:space="preserve">- </w:t>
      </w:r>
      <w:proofErr w:type="spellStart"/>
      <w:r>
        <w:rPr>
          <w:rFonts w:asciiTheme="minorHAnsi" w:hAnsiTheme="minorHAnsi" w:cstheme="minorHAnsi"/>
          <w:color w:val="050505"/>
        </w:rPr>
        <w:t>Hovhannes</w:t>
      </w:r>
      <w:proofErr w:type="spellEnd"/>
      <w:r>
        <w:rPr>
          <w:rFonts w:asciiTheme="minorHAnsi" w:hAnsiTheme="minorHAnsi" w:cstheme="minorHAnsi"/>
          <w:color w:val="050505"/>
        </w:rPr>
        <w:t xml:space="preserve"> </w:t>
      </w:r>
      <w:proofErr w:type="spellStart"/>
      <w:r>
        <w:rPr>
          <w:rFonts w:asciiTheme="minorHAnsi" w:hAnsiTheme="minorHAnsi" w:cstheme="minorHAnsi"/>
          <w:color w:val="050505"/>
        </w:rPr>
        <w:t>Yazichyan</w:t>
      </w:r>
      <w:proofErr w:type="spellEnd"/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Maciej Chrobot</w:t>
      </w:r>
    </w:p>
    <w:p w:rsidR="00DD39D9" w:rsidRDefault="00080593">
      <w:pPr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 xml:space="preserve">        17. Partnerzy: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ZST-I,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Pałac Młodzieży w Łodzi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Tytan Team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Federacja WPA Polska</w:t>
      </w:r>
    </w:p>
    <w:p w:rsidR="00DD39D9" w:rsidRDefault="00080593">
      <w:pPr>
        <w:widowControl/>
        <w:ind w:left="375"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18.  Integralną część niniejszego regulaminu stanowi informacja dotycząca przetwarzania  danych      osobowych oraz wzory zgód i oświadczeń.</w:t>
      </w:r>
    </w:p>
    <w:p w:rsidR="00DD39D9" w:rsidRDefault="00080593">
      <w:pPr>
        <w:widowControl/>
        <w:ind w:firstLine="375"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19. Postanowienia końcowe: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wszystkie sprawy sporne rozstrzyga organizator,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wszyscy uczestnicy biorący udział startują na własną odpowiedzialność i nie będą wnosić żadnych roszczeń w stosunku do organizatora w razie zaistnienia zdarzeń losowych podczas trwania imprezy,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za rzeczy pozostawione w miejscu odbywania zawodów organizatorzy nie ponoszą odpowiedzialności,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color w:val="050505"/>
        </w:rPr>
        <w:t>- zaakceptowanie regulaminu upoważnia do startu w zawodach,</w:t>
      </w:r>
    </w:p>
    <w:p w:rsidR="00DD39D9" w:rsidRDefault="00080593">
      <w:pPr>
        <w:pStyle w:val="Akapitzlist"/>
        <w:widowControl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50505"/>
        </w:rPr>
        <w:t>- strona wydarzenia na Facebooku</w:t>
      </w:r>
    </w:p>
    <w:p w:rsidR="00DD39D9" w:rsidRDefault="00080593">
      <w:pPr>
        <w:pStyle w:val="Akapitzlist"/>
        <w:widowControl/>
        <w:jc w:val="both"/>
        <w:rPr>
          <w:rFonts w:hint="eastAsia"/>
        </w:rPr>
      </w:pPr>
      <w:bookmarkStart w:id="0" w:name="_GoBack"/>
      <w:r>
        <w:rPr>
          <w:rStyle w:val="czeinternetowe"/>
          <w:rFonts w:asciiTheme="minorHAnsi" w:hAnsiTheme="minorHAnsi" w:cstheme="minorHAnsi"/>
          <w:color w:val="050505"/>
          <w:szCs w:val="24"/>
        </w:rPr>
        <w:t>www.facebook.com/events/809624917433103</w:t>
      </w:r>
      <w:bookmarkEnd w:id="0"/>
    </w:p>
    <w:p w:rsidR="00DD39D9" w:rsidRDefault="00DD39D9">
      <w:pPr>
        <w:widowControl/>
        <w:jc w:val="both"/>
        <w:rPr>
          <w:rFonts w:asciiTheme="minorHAnsi" w:hAnsiTheme="minorHAnsi" w:cstheme="minorHAnsi"/>
          <w:color w:val="050505"/>
        </w:rPr>
      </w:pPr>
    </w:p>
    <w:p w:rsidR="00DD39D9" w:rsidRDefault="00DD39D9">
      <w:pPr>
        <w:jc w:val="both"/>
        <w:rPr>
          <w:rFonts w:hint="eastAsia"/>
        </w:rPr>
      </w:pPr>
    </w:p>
    <w:sectPr w:rsidR="00DD39D9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A2F"/>
    <w:multiLevelType w:val="multilevel"/>
    <w:tmpl w:val="2026AE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C5D0F"/>
    <w:multiLevelType w:val="multilevel"/>
    <w:tmpl w:val="897CE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6A041E"/>
    <w:multiLevelType w:val="multilevel"/>
    <w:tmpl w:val="50903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C845F7"/>
    <w:multiLevelType w:val="multilevel"/>
    <w:tmpl w:val="9A80A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D9"/>
    <w:rsid w:val="00080593"/>
    <w:rsid w:val="000E01AF"/>
    <w:rsid w:val="00281ADC"/>
    <w:rsid w:val="007A6476"/>
    <w:rsid w:val="00D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73FAC-A983-4AA6-8FBB-D0D8C77A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eastAsia="NSimSun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NSimSun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NSimSun" w:cs="Calibri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NSimSun" w:cs="Calibri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NSimSun" w:cs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NSimSun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NSimSun" w:cs="Calibri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NSimSun" w:cs="Calibri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6939D0"/>
    <w:pPr>
      <w:ind w:left="720"/>
      <w:contextualSpacing/>
    </w:pPr>
    <w:rPr>
      <w:rFonts w:cs="Mangal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1A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1AF"/>
    <w:rPr>
      <w:rFonts w:ascii="Segoe UI" w:hAnsi="Segoe UI" w:cs="Mangal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0E0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andrzejczak@palacm.elodz.edu.pl" TargetMode="External"/><Relationship Id="rId5" Type="http://schemas.openxmlformats.org/officeDocument/2006/relationships/hyperlink" Target="http://www.e-powerlifting.com/mistrzostwa-polski-wpa-juniorow-w-bench-pre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</cp:revision>
  <dcterms:created xsi:type="dcterms:W3CDTF">2023-10-16T10:31:00Z</dcterms:created>
  <dcterms:modified xsi:type="dcterms:W3CDTF">2023-10-16T10:43:00Z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