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CA" w:rsidRDefault="006112CA" w:rsidP="00714935">
      <w:pPr>
        <w:pStyle w:val="NormalnyWeb"/>
      </w:pPr>
      <w:r>
        <w:t xml:space="preserve">     </w:t>
      </w:r>
      <w:r w:rsidRPr="006112CA">
        <w:rPr>
          <w:noProof/>
        </w:rPr>
        <w:drawing>
          <wp:inline distT="0" distB="0" distL="0" distR="0">
            <wp:extent cx="2343150" cy="809625"/>
            <wp:effectExtent l="19050" t="0" r="0" b="0"/>
            <wp:docPr id="3" name="Obraz 2" descr="Wojewódzki Fundusz Ochrony Środowiska i Gospodarki Wodnej w Łod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image3.jpeg" descr="Wojewódzki Fundusz Ochrony Środowiska i Gospodarki Wodnej w Łodz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Pr="006112CA">
        <w:rPr>
          <w:noProof/>
        </w:rPr>
        <w:drawing>
          <wp:inline distT="0" distB="0" distL="0" distR="0">
            <wp:extent cx="1019175" cy="809476"/>
            <wp:effectExtent l="19050" t="0" r="0" b="0"/>
            <wp:docPr id="1" name="Obraz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image2.jpeg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88" cy="80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50" w:rsidRPr="00B938A8" w:rsidRDefault="00714935" w:rsidP="00B938A8">
      <w:pPr>
        <w:pStyle w:val="NormalnyWeb"/>
        <w:jc w:val="center"/>
        <w:rPr>
          <w:sz w:val="36"/>
          <w:szCs w:val="36"/>
        </w:rPr>
      </w:pPr>
      <w:r w:rsidRPr="00B938A8">
        <w:rPr>
          <w:sz w:val="36"/>
          <w:szCs w:val="36"/>
        </w:rPr>
        <w:t xml:space="preserve">Regulamin szkolnego konkursu </w:t>
      </w:r>
      <w:r w:rsidR="006112CA" w:rsidRPr="00B938A8">
        <w:rPr>
          <w:sz w:val="36"/>
          <w:szCs w:val="36"/>
        </w:rPr>
        <w:t>fotograficznego</w:t>
      </w:r>
      <w:r w:rsidR="00B938A8">
        <w:rPr>
          <w:sz w:val="36"/>
          <w:szCs w:val="36"/>
        </w:rPr>
        <w:br/>
      </w:r>
      <w:r w:rsidR="00C07850" w:rsidRPr="00B938A8">
        <w:rPr>
          <w:sz w:val="36"/>
          <w:szCs w:val="36"/>
        </w:rPr>
        <w:t xml:space="preserve"> </w:t>
      </w:r>
      <w:r w:rsidR="00C07850" w:rsidRPr="00B938A8">
        <w:rPr>
          <w:b/>
          <w:color w:val="31849B" w:themeColor="accent5" w:themeShade="BF"/>
          <w:sz w:val="36"/>
          <w:szCs w:val="36"/>
        </w:rPr>
        <w:t>„Środowisko w obiektywie”</w:t>
      </w:r>
    </w:p>
    <w:p w:rsidR="00714935" w:rsidRPr="006112CA" w:rsidRDefault="00714935" w:rsidP="00714935">
      <w:pPr>
        <w:pStyle w:val="NormalnyWeb"/>
        <w:rPr>
          <w:sz w:val="28"/>
          <w:szCs w:val="28"/>
        </w:rPr>
      </w:pPr>
      <w:r w:rsidRPr="006112CA">
        <w:rPr>
          <w:sz w:val="28"/>
          <w:szCs w:val="28"/>
        </w:rPr>
        <w:t xml:space="preserve">Realizowanego w ramach konkursu „Edukacja ekologiczna w szkołach i przedszkolach na rok 2020/2021” </w:t>
      </w:r>
    </w:p>
    <w:p w:rsidR="00C07850" w:rsidRPr="006112CA" w:rsidRDefault="00644285" w:rsidP="00714935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W ramach konkursu ucz</w:t>
      </w:r>
      <w:r w:rsidR="00B65698">
        <w:rPr>
          <w:sz w:val="28"/>
          <w:szCs w:val="28"/>
        </w:rPr>
        <w:t>niowie maja za zadanie wykonanie</w:t>
      </w:r>
      <w:r>
        <w:rPr>
          <w:sz w:val="28"/>
          <w:szCs w:val="28"/>
        </w:rPr>
        <w:t xml:space="preserve"> zdjęć, na których zostaną uchwycone </w:t>
      </w:r>
      <w:r w:rsidR="00C07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zarówno pozytywne jak i negatywne </w:t>
      </w:r>
      <w:r w:rsidR="00C07850">
        <w:rPr>
          <w:sz w:val="28"/>
          <w:szCs w:val="28"/>
        </w:rPr>
        <w:t>zmian</w:t>
      </w:r>
      <w:r>
        <w:rPr>
          <w:sz w:val="28"/>
          <w:szCs w:val="28"/>
        </w:rPr>
        <w:t>y</w:t>
      </w:r>
      <w:r w:rsidR="00C07850">
        <w:rPr>
          <w:sz w:val="28"/>
          <w:szCs w:val="28"/>
        </w:rPr>
        <w:t xml:space="preserve"> jakie wywołuje działalność człowieka w środowisku</w:t>
      </w:r>
      <w:r>
        <w:rPr>
          <w:sz w:val="28"/>
          <w:szCs w:val="28"/>
        </w:rPr>
        <w:t>.</w:t>
      </w:r>
    </w:p>
    <w:p w:rsidR="00714935" w:rsidRPr="00B938A8" w:rsidRDefault="00714935" w:rsidP="00714935">
      <w:pPr>
        <w:pStyle w:val="NormalnyWeb"/>
        <w:rPr>
          <w:b/>
        </w:rPr>
      </w:pPr>
      <w:r w:rsidRPr="00B938A8">
        <w:rPr>
          <w:b/>
        </w:rPr>
        <w:t xml:space="preserve">ZASADY UCZESTNICTWA: </w:t>
      </w:r>
    </w:p>
    <w:p w:rsidR="00714935" w:rsidRDefault="00714935" w:rsidP="00714935">
      <w:pPr>
        <w:pStyle w:val="NormalnyWeb"/>
      </w:pPr>
      <w:r>
        <w:t xml:space="preserve">1. Regulamin kierowany jest do uczniów klas pierwszych, drugich i trzecich ZST-I w Łodzi </w:t>
      </w:r>
    </w:p>
    <w:p w:rsidR="00714935" w:rsidRDefault="00714935" w:rsidP="00714935">
      <w:pPr>
        <w:pStyle w:val="NormalnyWeb"/>
      </w:pPr>
      <w:r>
        <w:t xml:space="preserve">2. Cele konkursu: </w:t>
      </w:r>
    </w:p>
    <w:p w:rsidR="00714935" w:rsidRDefault="00714935" w:rsidP="006112CA">
      <w:pPr>
        <w:pStyle w:val="NormalnyWeb"/>
        <w:numPr>
          <w:ilvl w:val="0"/>
          <w:numId w:val="1"/>
        </w:numPr>
      </w:pPr>
      <w:r>
        <w:t xml:space="preserve"> </w:t>
      </w:r>
      <w:r w:rsidR="00C07850">
        <w:t>podnoszenie poziomu wiedzy ekologicznej w oparciu o aktywne formy edukacji,</w:t>
      </w:r>
    </w:p>
    <w:p w:rsidR="00AB514D" w:rsidRDefault="00AB514D" w:rsidP="006112CA">
      <w:pPr>
        <w:pStyle w:val="NormalnyWeb"/>
        <w:numPr>
          <w:ilvl w:val="0"/>
          <w:numId w:val="1"/>
        </w:numPr>
      </w:pPr>
      <w:r>
        <w:t xml:space="preserve">zwrócenie uwagi na wpływ człowieka na </w:t>
      </w:r>
      <w:r w:rsidR="005B0676">
        <w:t xml:space="preserve">otaczające go </w:t>
      </w:r>
      <w:r>
        <w:t>środowisko</w:t>
      </w:r>
      <w:r w:rsidR="005B0676">
        <w:t>,</w:t>
      </w:r>
      <w:r>
        <w:t xml:space="preserve"> </w:t>
      </w:r>
    </w:p>
    <w:p w:rsidR="005B0676" w:rsidRDefault="00714935" w:rsidP="006112CA">
      <w:pPr>
        <w:pStyle w:val="NormalnyWeb"/>
        <w:numPr>
          <w:ilvl w:val="0"/>
          <w:numId w:val="1"/>
        </w:numPr>
      </w:pPr>
      <w:r>
        <w:t>propagowanie postaw ekologicznych</w:t>
      </w:r>
      <w:r w:rsidR="00C07850">
        <w:t>,</w:t>
      </w:r>
    </w:p>
    <w:p w:rsidR="00714935" w:rsidRDefault="005B0676" w:rsidP="006112CA">
      <w:pPr>
        <w:pStyle w:val="NormalnyWeb"/>
        <w:numPr>
          <w:ilvl w:val="0"/>
          <w:numId w:val="1"/>
        </w:numPr>
      </w:pPr>
      <w:r>
        <w:t> poznanie środowiska najbliższego regionu</w:t>
      </w:r>
    </w:p>
    <w:p w:rsidR="00714935" w:rsidRDefault="00714935" w:rsidP="006112CA">
      <w:pPr>
        <w:pStyle w:val="NormalnyWeb"/>
        <w:numPr>
          <w:ilvl w:val="0"/>
          <w:numId w:val="1"/>
        </w:numPr>
      </w:pPr>
      <w:r>
        <w:t xml:space="preserve">stworzenie możliwości prezentacji prac uczniów, </w:t>
      </w:r>
    </w:p>
    <w:p w:rsidR="00714935" w:rsidRDefault="00714935" w:rsidP="006112CA">
      <w:pPr>
        <w:pStyle w:val="NormalnyWeb"/>
        <w:numPr>
          <w:ilvl w:val="0"/>
          <w:numId w:val="1"/>
        </w:numPr>
      </w:pPr>
      <w:r>
        <w:t>rozw</w:t>
      </w:r>
      <w:r w:rsidR="00C07850">
        <w:t>ijanie wyobraźni i umiejętności,</w:t>
      </w:r>
    </w:p>
    <w:p w:rsidR="00714935" w:rsidRDefault="00714935" w:rsidP="006112CA">
      <w:pPr>
        <w:pStyle w:val="NormalnyWeb"/>
        <w:numPr>
          <w:ilvl w:val="0"/>
          <w:numId w:val="1"/>
        </w:numPr>
      </w:pPr>
      <w:r>
        <w:t>rozwijanie wrażliwości ekologicznej i artystyczne</w:t>
      </w:r>
      <w:r w:rsidR="00AB514D">
        <w:t>j</w:t>
      </w:r>
      <w:r w:rsidR="005B0676">
        <w:t>.</w:t>
      </w:r>
    </w:p>
    <w:p w:rsidR="00714935" w:rsidRDefault="00C07850" w:rsidP="00714935">
      <w:pPr>
        <w:pStyle w:val="NormalnyWeb"/>
      </w:pPr>
      <w:r>
        <w:t>4. Informacje o zdjęciu</w:t>
      </w:r>
    </w:p>
    <w:p w:rsidR="00AB514D" w:rsidRDefault="00AB514D" w:rsidP="00AB514D">
      <w:pPr>
        <w:pStyle w:val="NormalnyWeb"/>
        <w:numPr>
          <w:ilvl w:val="0"/>
          <w:numId w:val="6"/>
        </w:numPr>
      </w:pPr>
      <w:r>
        <w:t>k</w:t>
      </w:r>
      <w:r w:rsidR="00C07850">
        <w:t>ażdy autor może nadesłać na konkurs 3 fotografie cyf</w:t>
      </w:r>
      <w:r w:rsidR="00644285">
        <w:t>rowe o tematyce zgodnej z tematem</w:t>
      </w:r>
      <w:r w:rsidR="00C07850">
        <w:t xml:space="preserve"> konkursu.</w:t>
      </w:r>
    </w:p>
    <w:p w:rsidR="001A3931" w:rsidRDefault="00C07850" w:rsidP="00AB514D">
      <w:pPr>
        <w:pStyle w:val="NormalnyWeb"/>
        <w:numPr>
          <w:ilvl w:val="0"/>
          <w:numId w:val="6"/>
        </w:numPr>
      </w:pPr>
      <w:r>
        <w:t xml:space="preserve"> </w:t>
      </w:r>
      <w:r w:rsidR="00AB514D">
        <w:t>zgłaszane prace nie mogą być retuszowane, zmieniane elektronicznie ani w żaden inny sposób</w:t>
      </w:r>
    </w:p>
    <w:p w:rsidR="00AB514D" w:rsidRDefault="00AB514D" w:rsidP="00AB514D">
      <w:pPr>
        <w:pStyle w:val="NormalnyWeb"/>
        <w:numPr>
          <w:ilvl w:val="0"/>
          <w:numId w:val="6"/>
        </w:numPr>
      </w:pPr>
      <w:r>
        <w:t>fotografie powinny być przesłane w formie cyfrowej – w postaci plików komputerowych formatu JPG, o minimalnej rozdzielczości 1200x1600 pikseli</w:t>
      </w:r>
    </w:p>
    <w:p w:rsidR="005B0676" w:rsidRDefault="005B0676" w:rsidP="00AB514D">
      <w:pPr>
        <w:pStyle w:val="NormalnyWeb"/>
        <w:numPr>
          <w:ilvl w:val="0"/>
          <w:numId w:val="6"/>
        </w:numPr>
      </w:pPr>
      <w:r>
        <w:t>zdjęcie powinno być wykonane na terenie województwa łódzkiego w okresie od 30 kwietnia do 24 maja 2021 r.</w:t>
      </w:r>
    </w:p>
    <w:p w:rsidR="00AB514D" w:rsidRDefault="00AB514D" w:rsidP="00AB514D">
      <w:pPr>
        <w:pStyle w:val="NormalnyWeb"/>
      </w:pPr>
      <w:r>
        <w:t>5. Zdjęcia należy przesłać na adres</w:t>
      </w:r>
      <w:r w:rsidR="00B51E12">
        <w:t xml:space="preserve"> mailowy </w:t>
      </w:r>
      <w:r>
        <w:t xml:space="preserve"> </w:t>
      </w:r>
      <w:hyperlink r:id="rId7" w:history="1">
        <w:r w:rsidR="00B51E12" w:rsidRPr="00F50912">
          <w:rPr>
            <w:rStyle w:val="Hipercze"/>
          </w:rPr>
          <w:t>m.krukowska@zsti.elodz.edu.pl</w:t>
        </w:r>
      </w:hyperlink>
    </w:p>
    <w:p w:rsidR="00AB514D" w:rsidRDefault="00B51E12" w:rsidP="00714935">
      <w:pPr>
        <w:pStyle w:val="NormalnyWeb"/>
      </w:pPr>
      <w:r>
        <w:t xml:space="preserve">6. </w:t>
      </w:r>
      <w:r w:rsidR="00AB514D">
        <w:t>W treści maila</w:t>
      </w:r>
      <w:r w:rsidR="00C07850">
        <w:t xml:space="preserve"> należy </w:t>
      </w:r>
      <w:r w:rsidR="00AB514D">
        <w:t>podać:</w:t>
      </w:r>
    </w:p>
    <w:p w:rsidR="00AB514D" w:rsidRDefault="00AB514D" w:rsidP="00AB514D">
      <w:pPr>
        <w:pStyle w:val="NormalnyWeb"/>
        <w:numPr>
          <w:ilvl w:val="0"/>
          <w:numId w:val="5"/>
        </w:numPr>
      </w:pPr>
      <w:r>
        <w:t>imię nazwisko autora</w:t>
      </w:r>
    </w:p>
    <w:p w:rsidR="00AB514D" w:rsidRDefault="00AB514D" w:rsidP="00AB514D">
      <w:pPr>
        <w:pStyle w:val="NormalnyWeb"/>
        <w:numPr>
          <w:ilvl w:val="0"/>
          <w:numId w:val="5"/>
        </w:numPr>
      </w:pPr>
      <w:r>
        <w:t xml:space="preserve"> klasę do której uczęszcza autor</w:t>
      </w:r>
    </w:p>
    <w:p w:rsidR="00AB514D" w:rsidRDefault="00AB514D" w:rsidP="00AB514D">
      <w:pPr>
        <w:pStyle w:val="NormalnyWeb"/>
        <w:numPr>
          <w:ilvl w:val="0"/>
          <w:numId w:val="5"/>
        </w:numPr>
      </w:pPr>
      <w:r>
        <w:t xml:space="preserve"> tytuł zdjęcia</w:t>
      </w:r>
    </w:p>
    <w:p w:rsidR="00AB514D" w:rsidRDefault="00AB514D" w:rsidP="00AB514D">
      <w:pPr>
        <w:pStyle w:val="NormalnyWeb"/>
        <w:numPr>
          <w:ilvl w:val="0"/>
          <w:numId w:val="5"/>
        </w:numPr>
      </w:pPr>
      <w:r>
        <w:t>miejsce wykonania zdjęcia</w:t>
      </w:r>
    </w:p>
    <w:p w:rsidR="00714935" w:rsidRDefault="00714935" w:rsidP="00714935">
      <w:pPr>
        <w:pStyle w:val="NormalnyWeb"/>
      </w:pPr>
      <w:r>
        <w:lastRenderedPageBreak/>
        <w:t xml:space="preserve">7.Terminy: </w:t>
      </w:r>
    </w:p>
    <w:p w:rsidR="00714935" w:rsidRDefault="00B51E12" w:rsidP="006112CA">
      <w:pPr>
        <w:pStyle w:val="NormalnyWeb"/>
        <w:numPr>
          <w:ilvl w:val="0"/>
          <w:numId w:val="2"/>
        </w:numPr>
      </w:pPr>
      <w:r>
        <w:t xml:space="preserve">zdjęcia należy przesłać </w:t>
      </w:r>
      <w:r w:rsidR="00714935">
        <w:t>do 2</w:t>
      </w:r>
      <w:r w:rsidR="00D24869">
        <w:t>4</w:t>
      </w:r>
      <w:r w:rsidR="00714935">
        <w:t xml:space="preserve"> maja.2021r. </w:t>
      </w:r>
    </w:p>
    <w:p w:rsidR="00714935" w:rsidRDefault="00D24869" w:rsidP="006112CA">
      <w:pPr>
        <w:pStyle w:val="NormalnyWeb"/>
        <w:numPr>
          <w:ilvl w:val="0"/>
          <w:numId w:val="2"/>
        </w:numPr>
      </w:pPr>
      <w:r>
        <w:t xml:space="preserve">rozstrzygnięcie konkursu </w:t>
      </w:r>
      <w:r w:rsidR="00B51E12">
        <w:t xml:space="preserve">nastąpi </w:t>
      </w:r>
      <w:r>
        <w:t>28 maja</w:t>
      </w:r>
      <w:r w:rsidR="00714935">
        <w:t xml:space="preserve"> 2021r. </w:t>
      </w:r>
    </w:p>
    <w:p w:rsidR="00714935" w:rsidRDefault="00714935" w:rsidP="00714935">
      <w:pPr>
        <w:pStyle w:val="NormalnyWeb"/>
      </w:pPr>
      <w:r>
        <w:t xml:space="preserve">8. Podsumowanie konkursu, wręczenie nagród </w:t>
      </w:r>
    </w:p>
    <w:p w:rsidR="00714935" w:rsidRDefault="00714935" w:rsidP="006112CA">
      <w:pPr>
        <w:pStyle w:val="NormalnyWeb"/>
        <w:numPr>
          <w:ilvl w:val="0"/>
          <w:numId w:val="3"/>
        </w:numPr>
      </w:pPr>
      <w:r>
        <w:t xml:space="preserve">Oceny prac oraz wyłonienie laureatów dokona Jury powołane przez Organizatora </w:t>
      </w:r>
    </w:p>
    <w:p w:rsidR="00714935" w:rsidRDefault="00714935" w:rsidP="006112CA">
      <w:pPr>
        <w:pStyle w:val="NormalnyWeb"/>
        <w:numPr>
          <w:ilvl w:val="0"/>
          <w:numId w:val="3"/>
        </w:numPr>
      </w:pPr>
      <w:r>
        <w:t xml:space="preserve">Decyzje Jury są niepodważalne </w:t>
      </w:r>
    </w:p>
    <w:p w:rsidR="00714935" w:rsidRDefault="00714935" w:rsidP="006112CA">
      <w:pPr>
        <w:pStyle w:val="NormalnyWeb"/>
        <w:numPr>
          <w:ilvl w:val="0"/>
          <w:numId w:val="3"/>
        </w:numPr>
      </w:pPr>
      <w:r>
        <w:t>Jury szczególną uwagę będzie zwracało na: estety</w:t>
      </w:r>
      <w:r w:rsidR="00465F22">
        <w:t>kę wykonania, zgodność zdjęcia</w:t>
      </w:r>
      <w:r>
        <w:t xml:space="preserve"> z </w:t>
      </w:r>
      <w:r w:rsidR="00465F22">
        <w:t>tematem konkursu, oryginalność ujęcia tematu</w:t>
      </w:r>
      <w:r>
        <w:t xml:space="preserve"> </w:t>
      </w:r>
    </w:p>
    <w:p w:rsidR="00714935" w:rsidRDefault="00714935" w:rsidP="006112CA">
      <w:pPr>
        <w:pStyle w:val="NormalnyWeb"/>
        <w:numPr>
          <w:ilvl w:val="0"/>
          <w:numId w:val="3"/>
        </w:numPr>
      </w:pPr>
      <w:r>
        <w:t xml:space="preserve">Autorzy najlepszych prac otrzymają nagrody sponsorowane przez </w:t>
      </w:r>
      <w:proofErr w:type="spellStart"/>
      <w:r>
        <w:t>WFOŚiGW</w:t>
      </w:r>
      <w:proofErr w:type="spellEnd"/>
      <w:r>
        <w:t xml:space="preserve"> w Łodzi </w:t>
      </w:r>
    </w:p>
    <w:p w:rsidR="00714935" w:rsidRDefault="00714935" w:rsidP="006112CA">
      <w:pPr>
        <w:pStyle w:val="NormalnyWeb"/>
        <w:numPr>
          <w:ilvl w:val="0"/>
          <w:numId w:val="3"/>
        </w:numPr>
      </w:pPr>
      <w:r>
        <w:t xml:space="preserve">Zwycięzcy zostaną poinformowani mailowo o dacie wręczenia nagród </w:t>
      </w:r>
    </w:p>
    <w:p w:rsidR="00714935" w:rsidRDefault="00714935" w:rsidP="00714935">
      <w:pPr>
        <w:pStyle w:val="NormalnyWeb"/>
      </w:pPr>
      <w:r>
        <w:t xml:space="preserve">9.Informacje dodatkowe: </w:t>
      </w:r>
    </w:p>
    <w:p w:rsidR="00714935" w:rsidRDefault="00714935" w:rsidP="006112CA">
      <w:pPr>
        <w:pStyle w:val="NormalnyWeb"/>
        <w:numPr>
          <w:ilvl w:val="0"/>
          <w:numId w:val="4"/>
        </w:numPr>
      </w:pPr>
      <w:r>
        <w:t xml:space="preserve">Organizator zastrzega sobie prawo do zatrzymania oraz publikacji prac </w:t>
      </w:r>
    </w:p>
    <w:p w:rsidR="00714935" w:rsidRDefault="00714935" w:rsidP="006112CA">
      <w:pPr>
        <w:pStyle w:val="NormalnyWeb"/>
        <w:numPr>
          <w:ilvl w:val="0"/>
          <w:numId w:val="4"/>
        </w:numPr>
      </w:pPr>
      <w:r>
        <w:t xml:space="preserve">Decyzja Jury jest niepodważalna </w:t>
      </w:r>
    </w:p>
    <w:p w:rsidR="006112CA" w:rsidRDefault="00714935" w:rsidP="006112CA">
      <w:pPr>
        <w:pStyle w:val="NormalnyWeb"/>
        <w:numPr>
          <w:ilvl w:val="0"/>
          <w:numId w:val="4"/>
        </w:numPr>
      </w:pPr>
      <w:r>
        <w:t xml:space="preserve">Nadesłanie prac na konkurs jest równoznaczne z uznaniem </w:t>
      </w:r>
      <w:r w:rsidR="006112CA">
        <w:t>warunków niniejszego regulaminu</w:t>
      </w:r>
    </w:p>
    <w:p w:rsidR="00041A87" w:rsidRDefault="00041A87" w:rsidP="00041A87">
      <w:pPr>
        <w:pStyle w:val="NormalnyWeb"/>
        <w:numPr>
          <w:ilvl w:val="0"/>
          <w:numId w:val="4"/>
        </w:numPr>
      </w:pPr>
      <w:r w:rsidRPr="003350D9">
        <w:t>zadanie Konkursowe nie może naruszać przepisów powszechnie obowiązującego prawa jak i praw autorskich osób trzecich.</w:t>
      </w:r>
    </w:p>
    <w:p w:rsidR="00041A87" w:rsidRDefault="00041A87" w:rsidP="00041A87">
      <w:pPr>
        <w:pStyle w:val="NormalnyWeb"/>
        <w:numPr>
          <w:ilvl w:val="0"/>
          <w:numId w:val="4"/>
        </w:numPr>
      </w:pPr>
      <w:r>
        <w:t xml:space="preserve"> </w:t>
      </w:r>
      <w:r w:rsidRPr="003350D9">
        <w:t>Prace muszą być wykonane samodzielnie i nie mogą być wcześniej zgłaszane do innych</w:t>
      </w:r>
      <w:r>
        <w:br/>
      </w:r>
      <w:bookmarkStart w:id="0" w:name="_GoBack"/>
      <w:bookmarkEnd w:id="0"/>
    </w:p>
    <w:p w:rsidR="00714935" w:rsidRDefault="00714935" w:rsidP="00B938A8">
      <w:pPr>
        <w:pStyle w:val="NormalnyWeb"/>
        <w:ind w:left="720"/>
      </w:pPr>
    </w:p>
    <w:p w:rsidR="00714935" w:rsidRDefault="00714935" w:rsidP="00714935">
      <w:pPr>
        <w:pStyle w:val="NormalnyWeb"/>
      </w:pPr>
      <w:r>
        <w:t xml:space="preserve">Konkurs prowadzony jest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danych). Dane osobowe przekazane organizatorowi na potrzeby konkursu, wykorzystane zostaną wyłącznie w celu dokumentacji konkursu i promocji szkoły. Dane osobowe w postaci wizerunków zawartych w pracach konkursowych, przetwarzane są z uwzględnieniem art. 2 ust. 1 ustawy z dnia 10.05.2018 r. o ochronie danych osobowych </w:t>
      </w:r>
    </w:p>
    <w:p w:rsidR="00465F22" w:rsidRDefault="00465F2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112CA" w:rsidRDefault="006112CA" w:rsidP="00714935">
      <w:pPr>
        <w:pStyle w:val="NormalnyWeb"/>
      </w:pPr>
    </w:p>
    <w:p w:rsidR="006112CA" w:rsidRDefault="006112CA" w:rsidP="00714935">
      <w:pPr>
        <w:pStyle w:val="NormalnyWeb"/>
      </w:pPr>
    </w:p>
    <w:p w:rsidR="00714935" w:rsidRDefault="00714935" w:rsidP="00714935">
      <w:pPr>
        <w:pStyle w:val="NormalnyWeb"/>
      </w:pPr>
      <w:r>
        <w:t xml:space="preserve">Ja, rodzic/opiekun prawny ucznia:…………………………………………………………..……, ucznia klasy …………….. </w:t>
      </w:r>
    </w:p>
    <w:p w:rsidR="00714935" w:rsidRDefault="00714935" w:rsidP="00714935">
      <w:pPr>
        <w:pStyle w:val="NormalnyWeb"/>
      </w:pPr>
      <w:r>
        <w:t xml:space="preserve">(imię, nazwisko uczestnika konkursu) </w:t>
      </w:r>
    </w:p>
    <w:p w:rsidR="00714935" w:rsidRDefault="00714935" w:rsidP="00714935">
      <w:pPr>
        <w:pStyle w:val="NormalnyWeb"/>
      </w:pPr>
      <w:r>
        <w:t>Zespołu Szkół Techniczno-Informatycznych im. J. Nowaka-Jeziorańskiego w Łodzi, niżej podpisany oświadczam, że</w:t>
      </w:r>
      <w:r w:rsidR="00465F22">
        <w:t xml:space="preserve"> </w:t>
      </w:r>
      <w:r>
        <w:t>zapoznałem/zapoznałam się z regulaminem konkursu</w:t>
      </w:r>
      <w:r w:rsidR="00B51E12">
        <w:t xml:space="preserve"> fotograficznego</w:t>
      </w:r>
      <w:r>
        <w:t xml:space="preserve">: </w:t>
      </w:r>
      <w:r w:rsidR="005B0676" w:rsidRPr="005B0676">
        <w:t>„Środowisko w obiektywie”</w:t>
      </w:r>
      <w:r w:rsidR="00465F22">
        <w:t xml:space="preserve"> </w:t>
      </w:r>
      <w:r>
        <w:t xml:space="preserve">organizowanego przez Zespół Szkół Techniczno-Informatycznych im. J. Nowaka-Jeziorańskiego w Łodzi akceptuję jego zapisy. Wyrażam zgodę na udział mojego dziecka w konkursie. Oświadczam, że praca zgłoszona przez mojego syna/córkę do konkursu są mi znane i wyrażam zgodę na ich wykorzystanie w celach konkursowych </w:t>
      </w:r>
    </w:p>
    <w:p w:rsidR="00714935" w:rsidRDefault="00714935" w:rsidP="00714935">
      <w:pPr>
        <w:pStyle w:val="NormalnyWeb"/>
      </w:pPr>
      <w:r>
        <w:t xml:space="preserve">podpis opiekuna </w:t>
      </w:r>
    </w:p>
    <w:p w:rsidR="00465F22" w:rsidRDefault="00465F22" w:rsidP="00714935">
      <w:pPr>
        <w:pStyle w:val="NormalnyWeb"/>
      </w:pPr>
    </w:p>
    <w:p w:rsidR="00465F22" w:rsidRDefault="00465F22" w:rsidP="00714935">
      <w:pPr>
        <w:pStyle w:val="NormalnyWeb"/>
      </w:pPr>
    </w:p>
    <w:p w:rsidR="00465F22" w:rsidRDefault="00465F22" w:rsidP="00714935">
      <w:pPr>
        <w:pStyle w:val="NormalnyWeb"/>
      </w:pPr>
    </w:p>
    <w:p w:rsidR="00465F22" w:rsidRDefault="00465F22" w:rsidP="00714935">
      <w:pPr>
        <w:pStyle w:val="NormalnyWeb"/>
      </w:pPr>
    </w:p>
    <w:p w:rsidR="00714935" w:rsidRDefault="00714935" w:rsidP="00714935">
      <w:pPr>
        <w:pStyle w:val="NormalnyWeb"/>
      </w:pPr>
      <w:r>
        <w:t>Ja ……………………………………………………………………………………… uczeń Zespołu Szkół Techniczno-Informatycznych im. J. Nowaka-Jeziorańskiego w Łodzi, niżej podpisany oświadczam, że</w:t>
      </w:r>
      <w:r w:rsidR="00465F22">
        <w:t xml:space="preserve"> </w:t>
      </w:r>
      <w:r>
        <w:t xml:space="preserve">zapoznałem/zapoznałam się z </w:t>
      </w:r>
      <w:r w:rsidR="00465F22">
        <w:t xml:space="preserve">regulaminem konkursu fotograficznego: </w:t>
      </w:r>
      <w:r w:rsidR="00465F22" w:rsidRPr="005B0676">
        <w:t>„Środowisko w obiektywie”</w:t>
      </w:r>
      <w:r w:rsidR="00465F22">
        <w:t xml:space="preserve"> </w:t>
      </w:r>
      <w:r>
        <w:t>organizowanego przez Zespół Szkół Techniczno-Informatycznych im. J. Nowaka-Jeziorańskiego w Łodzi akceptuję jego zapisy. Oświadczam, że praca zgłoszona przez ze mnie do konkursu jest moim dziełem i wyrażam zgodę na jej wyko</w:t>
      </w:r>
      <w:r w:rsidR="00B938A8">
        <w:t>rzystanie w celach konkursowych.</w:t>
      </w:r>
    </w:p>
    <w:p w:rsidR="00714935" w:rsidRDefault="00714935" w:rsidP="00714935">
      <w:pPr>
        <w:pStyle w:val="NormalnyWeb"/>
      </w:pPr>
      <w:r>
        <w:t xml:space="preserve">podpis </w:t>
      </w:r>
    </w:p>
    <w:p w:rsidR="004D30AE" w:rsidRDefault="004D30AE"/>
    <w:sectPr w:rsidR="004D30AE" w:rsidSect="00F4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021"/>
    <w:multiLevelType w:val="hybridMultilevel"/>
    <w:tmpl w:val="6D0E1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78DC"/>
    <w:multiLevelType w:val="hybridMultilevel"/>
    <w:tmpl w:val="DE666B5A"/>
    <w:lvl w:ilvl="0" w:tplc="0415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17F756C"/>
    <w:multiLevelType w:val="hybridMultilevel"/>
    <w:tmpl w:val="2AC4E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7036"/>
    <w:multiLevelType w:val="hybridMultilevel"/>
    <w:tmpl w:val="53A0B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1C50"/>
    <w:multiLevelType w:val="hybridMultilevel"/>
    <w:tmpl w:val="CA584F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E1015"/>
    <w:multiLevelType w:val="hybridMultilevel"/>
    <w:tmpl w:val="323468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4935"/>
    <w:rsid w:val="00041A87"/>
    <w:rsid w:val="001A3931"/>
    <w:rsid w:val="00465F22"/>
    <w:rsid w:val="004D30AE"/>
    <w:rsid w:val="005B0676"/>
    <w:rsid w:val="006112CA"/>
    <w:rsid w:val="00644285"/>
    <w:rsid w:val="00714935"/>
    <w:rsid w:val="00AB514D"/>
    <w:rsid w:val="00B51E12"/>
    <w:rsid w:val="00B65698"/>
    <w:rsid w:val="00B938A8"/>
    <w:rsid w:val="00C07850"/>
    <w:rsid w:val="00D24869"/>
    <w:rsid w:val="00F4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8067"/>
  <w15:docId w15:val="{FC8DCC00-8DE7-49BB-B246-F436A656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51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rukowska@zsti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user1</cp:lastModifiedBy>
  <cp:revision>10</cp:revision>
  <dcterms:created xsi:type="dcterms:W3CDTF">2021-04-29T19:52:00Z</dcterms:created>
  <dcterms:modified xsi:type="dcterms:W3CDTF">2021-04-30T09:12:00Z</dcterms:modified>
</cp:coreProperties>
</file>